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68E" w:rsidRDefault="0077168E" w:rsidP="00B56BA9">
      <w:pPr>
        <w:autoSpaceDE w:val="0"/>
        <w:autoSpaceDN w:val="0"/>
        <w:adjustRightInd w:val="0"/>
        <w:jc w:val="center"/>
      </w:pPr>
      <w:r w:rsidRPr="00B56BA9">
        <w:t xml:space="preserve">Роль </w:t>
      </w:r>
      <w:r w:rsidR="00B56BA9">
        <w:t>учителя</w:t>
      </w:r>
      <w:r w:rsidR="00B56BA9" w:rsidRPr="00B56BA9">
        <w:t xml:space="preserve"> </w:t>
      </w:r>
      <w:r w:rsidR="00B56BA9">
        <w:t xml:space="preserve"> в развитии</w:t>
      </w:r>
      <w:r w:rsidR="00B56BA9" w:rsidRPr="00B56BA9">
        <w:t xml:space="preserve"> творческой личности</w:t>
      </w:r>
    </w:p>
    <w:p w:rsidR="00F3705B" w:rsidRPr="00B56BA9" w:rsidRDefault="00F3705B" w:rsidP="00B56BA9">
      <w:pPr>
        <w:autoSpaceDE w:val="0"/>
        <w:autoSpaceDN w:val="0"/>
        <w:adjustRightInd w:val="0"/>
        <w:jc w:val="center"/>
      </w:pPr>
    </w:p>
    <w:p w:rsidR="00F3705B" w:rsidRPr="00B56BA9" w:rsidRDefault="00F3705B" w:rsidP="00F3705B">
      <w:pPr>
        <w:autoSpaceDE w:val="0"/>
        <w:autoSpaceDN w:val="0"/>
        <w:adjustRightInd w:val="0"/>
        <w:jc w:val="center"/>
        <w:rPr>
          <w:bCs/>
        </w:rPr>
      </w:pPr>
    </w:p>
    <w:p w:rsidR="0077168E" w:rsidRPr="00B56BA9" w:rsidRDefault="0077168E" w:rsidP="00F3705B">
      <w:pPr>
        <w:autoSpaceDE w:val="0"/>
        <w:autoSpaceDN w:val="0"/>
        <w:adjustRightInd w:val="0"/>
        <w:jc w:val="center"/>
        <w:rPr>
          <w:bCs/>
        </w:rPr>
      </w:pPr>
    </w:p>
    <w:p w:rsidR="0077168E" w:rsidRPr="00F3705B" w:rsidRDefault="0077168E" w:rsidP="00F3705B">
      <w:pPr>
        <w:autoSpaceDE w:val="0"/>
        <w:autoSpaceDN w:val="0"/>
        <w:adjustRightInd w:val="0"/>
        <w:jc w:val="center"/>
        <w:rPr>
          <w:bCs/>
        </w:rPr>
      </w:pPr>
      <w:r w:rsidRPr="00F3705B">
        <w:rPr>
          <w:bCs/>
        </w:rPr>
        <w:t>Аннотация</w:t>
      </w:r>
    </w:p>
    <w:p w:rsidR="00DE3554" w:rsidRPr="00F3705B" w:rsidRDefault="00DE3554" w:rsidP="00F3705B">
      <w:pPr>
        <w:autoSpaceDE w:val="0"/>
        <w:autoSpaceDN w:val="0"/>
        <w:adjustRightInd w:val="0"/>
        <w:jc w:val="both"/>
        <w:rPr>
          <w:bCs/>
        </w:rPr>
      </w:pPr>
      <w:r w:rsidRPr="00F3705B">
        <w:rPr>
          <w:bCs/>
        </w:rPr>
        <w:t xml:space="preserve">        </w:t>
      </w:r>
      <w:r w:rsidR="0077168E" w:rsidRPr="00F3705B">
        <w:rPr>
          <w:bCs/>
        </w:rPr>
        <w:t>Смысл современного образования заключается не в изучении школьных учебных предметов, а в «развитии личности  предметами»  и вооружении ее таким образовательным потенциалом, который обеспечит возможность самостоятельного  творческого развития, способность решать проблемы коммуникативного, нравственного,  этического, социального характера, как в стенах школы, так и за их пределами.</w:t>
      </w:r>
    </w:p>
    <w:p w:rsidR="0077168E" w:rsidRPr="00F3705B" w:rsidRDefault="0077168E" w:rsidP="00F3705B">
      <w:pPr>
        <w:autoSpaceDE w:val="0"/>
        <w:autoSpaceDN w:val="0"/>
        <w:adjustRightInd w:val="0"/>
        <w:jc w:val="both"/>
        <w:rPr>
          <w:bCs/>
        </w:rPr>
      </w:pPr>
      <w:r w:rsidRPr="00F3705B">
        <w:rPr>
          <w:bCs/>
        </w:rPr>
        <w:t xml:space="preserve">  </w:t>
      </w:r>
      <w:r w:rsidR="00DE3554" w:rsidRPr="00F3705B">
        <w:t xml:space="preserve">       </w:t>
      </w:r>
      <w:r w:rsidRPr="00F3705B">
        <w:t>Главная задача современной школы – раскрытие способностей каждого ученика, воспитание личности, готовой к жизни в высокотехнологическом  конкурентном мире. Только творчески работающий учитель может воспитать ученика – творца, и только успешный педагог сможет воспитать успешного ученика. Только саморазвивающаяся личность педагога может повлиять на личность ребенка, ее развитие и становление. Учитель должен постоянно помнить, что он имеет дело с развивающейся личностью, которой нужна постоянная помощь в развитии и становлении.</w:t>
      </w:r>
    </w:p>
    <w:p w:rsidR="0077168E" w:rsidRPr="00F3705B" w:rsidRDefault="0077168E" w:rsidP="00F3705B">
      <w:pPr>
        <w:autoSpaceDE w:val="0"/>
        <w:autoSpaceDN w:val="0"/>
        <w:adjustRightInd w:val="0"/>
        <w:jc w:val="both"/>
        <w:rPr>
          <w:b/>
          <w:bCs/>
        </w:rPr>
      </w:pPr>
    </w:p>
    <w:p w:rsidR="0077168E" w:rsidRPr="00F3705B" w:rsidRDefault="0077168E" w:rsidP="00F3705B">
      <w:pPr>
        <w:autoSpaceDE w:val="0"/>
        <w:autoSpaceDN w:val="0"/>
        <w:adjustRightInd w:val="0"/>
        <w:jc w:val="both"/>
        <w:rPr>
          <w:b/>
          <w:bCs/>
        </w:rPr>
      </w:pPr>
    </w:p>
    <w:p w:rsidR="00DE3554" w:rsidRPr="00F3705B" w:rsidRDefault="00DE3554" w:rsidP="00F3705B">
      <w:pPr>
        <w:autoSpaceDE w:val="0"/>
        <w:autoSpaceDN w:val="0"/>
        <w:adjustRightInd w:val="0"/>
        <w:spacing w:before="120" w:after="120"/>
        <w:jc w:val="both"/>
        <w:rPr>
          <w:bCs/>
        </w:rPr>
      </w:pPr>
      <w:r w:rsidRPr="00F3705B">
        <w:rPr>
          <w:bCs/>
        </w:rPr>
        <w:t xml:space="preserve">         </w:t>
      </w:r>
      <w:r w:rsidR="0077168E" w:rsidRPr="00F3705B">
        <w:rPr>
          <w:bCs/>
        </w:rPr>
        <w:t xml:space="preserve">Внедрение Федерального государственного  образовательного стандарта, утвержденного в 2010 году, диктует новые требования, предъявляемые  к педагогу в современной образовательной среде.                                                                                                                                     </w:t>
      </w:r>
      <w:r w:rsidRPr="00F3705B">
        <w:rPr>
          <w:bCs/>
        </w:rPr>
        <w:t xml:space="preserve">          </w:t>
      </w:r>
    </w:p>
    <w:p w:rsidR="0077168E" w:rsidRPr="00F3705B" w:rsidRDefault="00DE3554" w:rsidP="00F3705B">
      <w:pPr>
        <w:autoSpaceDE w:val="0"/>
        <w:autoSpaceDN w:val="0"/>
        <w:adjustRightInd w:val="0"/>
        <w:spacing w:before="120" w:after="120"/>
        <w:jc w:val="both"/>
        <w:rPr>
          <w:bCs/>
        </w:rPr>
      </w:pPr>
      <w:r w:rsidRPr="00F3705B">
        <w:rPr>
          <w:bCs/>
        </w:rPr>
        <w:t xml:space="preserve">      </w:t>
      </w:r>
      <w:r w:rsidR="0077168E" w:rsidRPr="00F3705B">
        <w:rPr>
          <w:bCs/>
        </w:rPr>
        <w:t>Смысл современного образования заключается не в изучении школьных учебных предметов, а в «развитии личности  предметами» (П.Ф.Каптеров) и вооружении ее таким образовательным потенциалом, который обеспечит возможность самостоятельного  творческого развития, способность решать проблемы коммуникативного, нравственного,  этического, социального характера, как в стенах школы, так и за их пределами [1].</w:t>
      </w:r>
    </w:p>
    <w:p w:rsidR="0077168E" w:rsidRPr="00F3705B" w:rsidRDefault="0077168E" w:rsidP="00F3705B">
      <w:pPr>
        <w:jc w:val="both"/>
        <w:rPr>
          <w:bCs/>
        </w:rPr>
      </w:pPr>
      <w:r w:rsidRPr="00F3705B">
        <w:rPr>
          <w:bCs/>
        </w:rPr>
        <w:t xml:space="preserve">       Обучение, воспитание и развитие – это взаимосвязанные процессы. С.Л. Рубинштейн подчеркивал: «Ребенок развивается, воспитываясь и обучаясь, а не развивается, и  воспитывается, и обучается. Это значит, воспитание и обучение включаются в самый процесс развития ребенка, а не надстраиваются лишь над ним» [2].   Очевидно, что обучение и воспитание учащегося - это те условия, которые делают возможным развитие, точнее, саморазвитие личности. Сущность личности человека связана с его творческими возможностями.</w:t>
      </w:r>
      <w:r w:rsidRPr="00F3705B">
        <w:rPr>
          <w:b/>
        </w:rPr>
        <w:t xml:space="preserve">  </w:t>
      </w:r>
    </w:p>
    <w:p w:rsidR="00DE3554" w:rsidRPr="00F3705B" w:rsidRDefault="0077168E" w:rsidP="00F3705B">
      <w:pPr>
        <w:autoSpaceDE w:val="0"/>
        <w:autoSpaceDN w:val="0"/>
        <w:adjustRightInd w:val="0"/>
        <w:jc w:val="both"/>
        <w:rPr>
          <w:bCs/>
        </w:rPr>
      </w:pPr>
      <w:r w:rsidRPr="00F3705B">
        <w:rPr>
          <w:bCs/>
        </w:rPr>
        <w:t xml:space="preserve">       В современном обществе особое внимание обращается на различные аспекты развития  личности, способной «жить и творить в условиях постоянно меняющегося мира, быть конкурентоспособной, интегрироваться в мировое сообщество» [3]. Интеллектуальное, моральное, эстетическое развитие личности человека реализуется лишь  в ходе  его социального  развития.                                                                                                                     </w:t>
      </w:r>
      <w:r w:rsidR="00DE3554" w:rsidRPr="00F3705B">
        <w:rPr>
          <w:bCs/>
        </w:rPr>
        <w:t xml:space="preserve">       </w:t>
      </w:r>
    </w:p>
    <w:p w:rsidR="00DE3554" w:rsidRPr="00F3705B" w:rsidRDefault="00DE3554" w:rsidP="00F3705B">
      <w:pPr>
        <w:autoSpaceDE w:val="0"/>
        <w:autoSpaceDN w:val="0"/>
        <w:adjustRightInd w:val="0"/>
        <w:jc w:val="both"/>
        <w:rPr>
          <w:bCs/>
        </w:rPr>
      </w:pPr>
    </w:p>
    <w:p w:rsidR="0077168E" w:rsidRPr="00F3705B" w:rsidRDefault="00DE3554" w:rsidP="00F3705B">
      <w:pPr>
        <w:autoSpaceDE w:val="0"/>
        <w:autoSpaceDN w:val="0"/>
        <w:adjustRightInd w:val="0"/>
        <w:jc w:val="both"/>
        <w:rPr>
          <w:bCs/>
        </w:rPr>
      </w:pPr>
      <w:r w:rsidRPr="00F3705B">
        <w:rPr>
          <w:bCs/>
        </w:rPr>
        <w:t xml:space="preserve">    </w:t>
      </w:r>
      <w:r w:rsidR="0077168E" w:rsidRPr="00F3705B">
        <w:rPr>
          <w:bCs/>
        </w:rPr>
        <w:t>Выпускник школы должен обладать нужными  для этого знаниями, составляющими целостную картину мира, навыками и умениями осуществлять различные виды деятельности: учебную, трудовую, исследовательскую; обладать критическим мышлением и соответствующими ценностными ориентациями, а также опытом творческой  деятельности. Он должен уметь пользоваться новыми информационными технологии, быть готовым к межличностному и межкультурному сотрудничеству как внутри своей страны, так и на международном уровне, стремиться  избегать  и преодолевать конфликты, быть патриотом своей страны и гражданином мира.</w:t>
      </w:r>
      <w:r w:rsidR="0077168E" w:rsidRPr="00F3705B">
        <w:t xml:space="preserve"> Новый  стандарт  выступает развивающим инструментом развития личности ребенка.</w:t>
      </w:r>
    </w:p>
    <w:p w:rsidR="00F3705B" w:rsidRDefault="0077168E" w:rsidP="00F3705B">
      <w:pPr>
        <w:autoSpaceDE w:val="0"/>
        <w:autoSpaceDN w:val="0"/>
        <w:adjustRightInd w:val="0"/>
        <w:jc w:val="both"/>
      </w:pPr>
      <w:r w:rsidRPr="00F3705B">
        <w:t xml:space="preserve">        </w:t>
      </w:r>
    </w:p>
    <w:p w:rsidR="0077168E" w:rsidRPr="00F3705B" w:rsidRDefault="00F3705B" w:rsidP="00F3705B">
      <w:pPr>
        <w:autoSpaceDE w:val="0"/>
        <w:autoSpaceDN w:val="0"/>
        <w:adjustRightInd w:val="0"/>
        <w:jc w:val="both"/>
        <w:rPr>
          <w:bCs/>
        </w:rPr>
      </w:pPr>
      <w:r>
        <w:lastRenderedPageBreak/>
        <w:t xml:space="preserve">        </w:t>
      </w:r>
      <w:r w:rsidR="0077168E" w:rsidRPr="00F3705B">
        <w:t xml:space="preserve">Главная задача стандарта - сделать ребенка «гибким», чтобы он не просто получил определенные знания, но и умел их применять, добывать самостоятельно, искать выходы из различных ситуаций,  и главным результатом должна стать его  адаптация </w:t>
      </w:r>
      <w:proofErr w:type="gramStart"/>
      <w:r w:rsidR="0077168E" w:rsidRPr="00F3705B">
        <w:t>ко</w:t>
      </w:r>
      <w:proofErr w:type="gramEnd"/>
      <w:r w:rsidR="0077168E" w:rsidRPr="00F3705B">
        <w:t xml:space="preserve"> «взрослой жизни во взрослом обществе», то есть овладение набором действий, позволяющих ставить и решать жизненные и профессиональные задачи.  Школьные стандарты второго поколения отменяют «минимум знаний» и вводят понятие социального заказа. Новая система позволит школьникам сбросить груз излишних знаний.  Система образования теперь ориентирована на воспитание гражданских,  демократических и патриотических убеждений.</w:t>
      </w:r>
    </w:p>
    <w:p w:rsidR="00F3705B" w:rsidRDefault="0077168E" w:rsidP="00F3705B">
      <w:pPr>
        <w:jc w:val="both"/>
        <w:rPr>
          <w:bCs/>
        </w:rPr>
      </w:pPr>
      <w:r w:rsidRPr="00F3705B">
        <w:rPr>
          <w:bCs/>
        </w:rPr>
        <w:t xml:space="preserve"> </w:t>
      </w:r>
      <w:r w:rsidR="00DE3554" w:rsidRPr="00F3705B">
        <w:rPr>
          <w:bCs/>
        </w:rPr>
        <w:t xml:space="preserve">   </w:t>
      </w:r>
    </w:p>
    <w:p w:rsidR="0077168E" w:rsidRPr="00F3705B" w:rsidRDefault="00F3705B" w:rsidP="00F3705B">
      <w:pPr>
        <w:jc w:val="both"/>
        <w:rPr>
          <w:bCs/>
        </w:rPr>
      </w:pPr>
      <w:r>
        <w:rPr>
          <w:bCs/>
        </w:rPr>
        <w:t xml:space="preserve">     </w:t>
      </w:r>
      <w:r w:rsidR="0077168E" w:rsidRPr="00F3705B">
        <w:rPr>
          <w:bCs/>
        </w:rPr>
        <w:t xml:space="preserve">Все это может быть достигнуто лишь при личностно – ориентированном подходе к образованию и воспитанию подрастающего поколения, когда учитываются потребности, возможности  и склонности </w:t>
      </w:r>
      <w:proofErr w:type="gramStart"/>
      <w:r w:rsidR="0077168E" w:rsidRPr="00F3705B">
        <w:rPr>
          <w:bCs/>
        </w:rPr>
        <w:t>школьника</w:t>
      </w:r>
      <w:proofErr w:type="gramEnd"/>
      <w:r w:rsidR="0077168E" w:rsidRPr="00F3705B">
        <w:rPr>
          <w:bCs/>
        </w:rPr>
        <w:t xml:space="preserve"> и он сам выступает в качестве активного субъекта деятельности учения, ответственного наряду с учителем за результаты этой деятельности [4]. </w:t>
      </w:r>
    </w:p>
    <w:p w:rsidR="00F3705B" w:rsidRDefault="0077168E" w:rsidP="00F3705B">
      <w:pPr>
        <w:autoSpaceDE w:val="0"/>
        <w:autoSpaceDN w:val="0"/>
        <w:adjustRightInd w:val="0"/>
        <w:jc w:val="both"/>
      </w:pPr>
      <w:r w:rsidRPr="00F3705B">
        <w:t xml:space="preserve">    </w:t>
      </w:r>
    </w:p>
    <w:p w:rsidR="0077168E" w:rsidRPr="00F3705B" w:rsidRDefault="00F3705B" w:rsidP="00F3705B">
      <w:pPr>
        <w:autoSpaceDE w:val="0"/>
        <w:autoSpaceDN w:val="0"/>
        <w:adjustRightInd w:val="0"/>
        <w:jc w:val="both"/>
        <w:rPr>
          <w:b/>
        </w:rPr>
      </w:pPr>
      <w:r>
        <w:t xml:space="preserve">     </w:t>
      </w:r>
      <w:r w:rsidR="0077168E" w:rsidRPr="00F3705B">
        <w:t xml:space="preserve">Демократизация как форма </w:t>
      </w:r>
      <w:proofErr w:type="spellStart"/>
      <w:r w:rsidR="0077168E" w:rsidRPr="00F3705B">
        <w:t>переакцентировки</w:t>
      </w:r>
      <w:proofErr w:type="spellEnd"/>
      <w:r w:rsidR="0077168E" w:rsidRPr="00F3705B">
        <w:t xml:space="preserve"> ценностей в общественном сознании повлекла за собой потребность в пересмотре основных принципов образования [5]. Требования, предъявляемые учителю в настоящем столетии, отличаются, прежде всего, наличием у педагогов ключевых компетенций, отражающих, с одной стороны, качество педагогического образования, а с другой – конкурентоспособность педагога на рынке труда, так как заказчиком образовательных услуг сегодня является не только государство, но и родители, и дети [6].</w:t>
      </w:r>
      <w:r w:rsidR="0077168E" w:rsidRPr="00F3705B">
        <w:rPr>
          <w:b/>
        </w:rPr>
        <w:t xml:space="preserve"> </w:t>
      </w:r>
    </w:p>
    <w:p w:rsidR="0077168E" w:rsidRPr="00F3705B" w:rsidRDefault="0077168E" w:rsidP="00F3705B">
      <w:pPr>
        <w:autoSpaceDE w:val="0"/>
        <w:autoSpaceDN w:val="0"/>
        <w:adjustRightInd w:val="0"/>
        <w:jc w:val="both"/>
      </w:pPr>
      <w:r w:rsidRPr="00F3705B">
        <w:rPr>
          <w:b/>
        </w:rPr>
        <w:t xml:space="preserve">         </w:t>
      </w:r>
      <w:r w:rsidRPr="00F3705B">
        <w:t>Понадобятся педагоги, как глубоко владеющие психолого-педагогическими знаниями и понимающие особенности развития школьников, так и являющиеся профессионалами в других областях деятельности, способные помочь ребятам найти себя в будущем, стать самостоятельными, творческими и уверенными в себе людьми. Чуткие, внимательные и восприимчивые к интересам школьников, открытые ко всему новому учителя – ключевая особенность современной школы.</w:t>
      </w:r>
      <w:r w:rsidRPr="00F3705B">
        <w:rPr>
          <w:b/>
        </w:rPr>
        <w:t xml:space="preserve"> </w:t>
      </w:r>
      <w:r w:rsidRPr="00F3705B">
        <w:t>Главная задача современной школы – раскрытие способностей каждого ученика, воспитание личности, готовой к жизни в высокотехнологическом  конкурентном мире</w:t>
      </w:r>
      <w:r w:rsidRPr="00F3705B">
        <w:rPr>
          <w:b/>
        </w:rPr>
        <w:t xml:space="preserve"> [7].            </w:t>
      </w:r>
    </w:p>
    <w:p w:rsidR="0077168E" w:rsidRPr="00F3705B" w:rsidRDefault="0077168E" w:rsidP="00F3705B">
      <w:pPr>
        <w:autoSpaceDE w:val="0"/>
        <w:autoSpaceDN w:val="0"/>
        <w:adjustRightInd w:val="0"/>
        <w:jc w:val="both"/>
      </w:pPr>
      <w:r w:rsidRPr="00F3705B">
        <w:t xml:space="preserve">    Профессия учителя – творческая профессия. Даже простая на первый взгляд передача знаний и опыта -  процесс творческий, во многом зависящий от интеллектуального  уровня обучающихся, их духовной  организации, их интересов и увлеченностей. А значит, формирование личности обучающегося зависит от профессиональной культуры педагога [8]. Чем выше уровень педагогической культуры учителя, тем  он успешнее в своей профессиональной деятельности. Только творчески работающий учитель может воспитать ученика – творца, и только успешный педагог сможет воспитать успешного ученика.</w:t>
      </w:r>
    </w:p>
    <w:p w:rsidR="0077168E" w:rsidRPr="00F3705B" w:rsidRDefault="0077168E" w:rsidP="00F3705B">
      <w:pPr>
        <w:autoSpaceDE w:val="0"/>
        <w:autoSpaceDN w:val="0"/>
        <w:adjustRightInd w:val="0"/>
        <w:jc w:val="both"/>
      </w:pPr>
      <w:r w:rsidRPr="00F3705B">
        <w:t xml:space="preserve">  </w:t>
      </w:r>
      <w:r w:rsidR="00DE3554" w:rsidRPr="00F3705B">
        <w:t xml:space="preserve">  </w:t>
      </w:r>
      <w:r w:rsidRPr="00F3705B">
        <w:t xml:space="preserve">Но самым важным явлением в школе, самым поучительным предметом, самым живым  примером является сам  учитель. Профессиональная культура педагога - его способность к развитию и совершенствованию  творческих возможностей в своей деятельности. Учитель, обладающий педагогической культурой, стремится не только приобщить своих учеников  к культурному наследию предшествующих поколений, но и развивать в них способность к дальнейшему развитию культуры, к </w:t>
      </w:r>
      <w:proofErr w:type="spellStart"/>
      <w:r w:rsidRPr="00F3705B">
        <w:t>культуротворчеству</w:t>
      </w:r>
      <w:proofErr w:type="spellEnd"/>
      <w:r w:rsidRPr="00F3705B">
        <w:t>, так как человек, с одной стороны, является творением культуры, а с другой, одновременно ее творцом [9].</w:t>
      </w:r>
      <w:r w:rsidRPr="00F3705B">
        <w:rPr>
          <w:bCs/>
        </w:rPr>
        <w:t xml:space="preserve"> </w:t>
      </w:r>
    </w:p>
    <w:p w:rsidR="0077168E" w:rsidRPr="00F3705B" w:rsidRDefault="0077168E" w:rsidP="00F3705B">
      <w:pPr>
        <w:autoSpaceDE w:val="0"/>
        <w:autoSpaceDN w:val="0"/>
        <w:adjustRightInd w:val="0"/>
        <w:jc w:val="both"/>
      </w:pPr>
      <w:r w:rsidRPr="00F3705B">
        <w:t xml:space="preserve"> </w:t>
      </w:r>
      <w:r w:rsidR="00DE3554" w:rsidRPr="00F3705B">
        <w:t xml:space="preserve">   </w:t>
      </w:r>
      <w:r w:rsidRPr="00F3705B">
        <w:t>Только саморазвивающаяся личность педагога может повлиять на личность ребенка, ее развитие и становление. Учитель должен постоянно помнить, что он имеет дело с развивающейся личностью, которой нужна постоянная помощь в развитии и становлении.</w:t>
      </w:r>
    </w:p>
    <w:p w:rsidR="0077168E" w:rsidRPr="00F3705B" w:rsidRDefault="0077168E" w:rsidP="00F3705B">
      <w:pPr>
        <w:autoSpaceDE w:val="0"/>
        <w:autoSpaceDN w:val="0"/>
        <w:adjustRightInd w:val="0"/>
        <w:jc w:val="both"/>
      </w:pPr>
      <w:r w:rsidRPr="00F3705B">
        <w:t>Современному учителю необходимо отказаться от «</w:t>
      </w:r>
      <w:proofErr w:type="spellStart"/>
      <w:r w:rsidRPr="00F3705B">
        <w:t>знаниевой</w:t>
      </w:r>
      <w:proofErr w:type="spellEnd"/>
      <w:r w:rsidRPr="00F3705B">
        <w:t xml:space="preserve">» парадигмы образования и перейти к его новому содержательному аспекту, ориентированному на личностное, социальное, познавательное и коммуникативное развитие учащихся [10].                                 Реализуя новый стандарт, каждый учитель должен выходить за рамки своего предмета, задумываясь, прежде всего, о развитии личности ребенка, о необходимости формирования </w:t>
      </w:r>
      <w:r w:rsidRPr="00F3705B">
        <w:lastRenderedPageBreak/>
        <w:t>универсальных учебных умений, без которых ученик не сможет быть успешным ни на следующих ступенях образования, ни в профессиональной деятельности.</w:t>
      </w:r>
    </w:p>
    <w:p w:rsidR="0077168E" w:rsidRPr="00F3705B" w:rsidRDefault="0077168E" w:rsidP="00F3705B">
      <w:pPr>
        <w:autoSpaceDE w:val="0"/>
        <w:autoSpaceDN w:val="0"/>
        <w:adjustRightInd w:val="0"/>
        <w:jc w:val="both"/>
      </w:pPr>
      <w:r w:rsidRPr="00F3705B">
        <w:t xml:space="preserve">   Поворот школы к ребенку, переход к новому образованию невозможен без существенного повышения уровня профессиональной культуры учителя. Она органично соединяет в себе педагогическую, психологическую, методическую и исследовательскую культуру. Педагогическая культура реализуется как динамическая система педагогических ценностей, творческих способов деятельности и личных достижений учителя. Она проявляется через гуманную педагогическую позицию учителя по отношению к детству как уникальному, неповторимому периоду человеческой жизни, к каждой детской личности как </w:t>
      </w:r>
      <w:proofErr w:type="spellStart"/>
      <w:r w:rsidRPr="00F3705B">
        <w:t>самоценности</w:t>
      </w:r>
      <w:proofErr w:type="spellEnd"/>
      <w:r w:rsidRPr="00F3705B">
        <w:t xml:space="preserve">; педагогическую компетентность и развитое педагогическое мышление; опыт творческой деятельности; культуру профессионального поведения, способы самосовершенствования, умение </w:t>
      </w:r>
      <w:proofErr w:type="spellStart"/>
      <w:r w:rsidRPr="00F3705B">
        <w:t>саморегуляции</w:t>
      </w:r>
      <w:proofErr w:type="spellEnd"/>
      <w:r w:rsidRPr="00F3705B">
        <w:t xml:space="preserve"> собственной деятельности и общения.  Для  личностного развития ученика необходимо владение приемами учебной деятельности  как умение ставить учебную задачу, определять пути и средства для ее решения, решать ее, осуществлять самоанализ,  самонаблюдение, самоконтроль, самооценку,  т.е. рефлексию, а также умение планировать свою учебную деятельность, осуществлять проектную деятельность, представлять результаты проделанной работы.</w:t>
      </w:r>
    </w:p>
    <w:p w:rsidR="0077168E" w:rsidRPr="00F3705B" w:rsidRDefault="00DE3554" w:rsidP="00F3705B">
      <w:pPr>
        <w:autoSpaceDE w:val="0"/>
        <w:autoSpaceDN w:val="0"/>
        <w:adjustRightInd w:val="0"/>
        <w:jc w:val="both"/>
      </w:pPr>
      <w:r w:rsidRPr="00F3705B">
        <w:t xml:space="preserve">      </w:t>
      </w:r>
      <w:r w:rsidR="0077168E" w:rsidRPr="00F3705B">
        <w:t xml:space="preserve">Новые технологии обучения требуют переориентации учителя из информатора в специалиста, дающего способы понимания картины мира, познания себя и окружающих, перехода от репродуктивного обучения к </w:t>
      </w:r>
      <w:proofErr w:type="spellStart"/>
      <w:r w:rsidR="0077168E" w:rsidRPr="00F3705B">
        <w:t>деятельностному</w:t>
      </w:r>
      <w:proofErr w:type="spellEnd"/>
      <w:r w:rsidR="0077168E" w:rsidRPr="00F3705B">
        <w:t>. Предпочтение в процессе обучения и воспитания отдается активным, диалоговым методикам. Ситуация выбора, работа в парах, группах, командах, дискуссии</w:t>
      </w:r>
      <w:r w:rsidR="0077168E" w:rsidRPr="00F3705B">
        <w:rPr>
          <w:b/>
        </w:rPr>
        <w:t xml:space="preserve"> -</w:t>
      </w:r>
      <w:r w:rsidR="0077168E" w:rsidRPr="00F3705B">
        <w:t xml:space="preserve"> все это создает условия для формирования социально – значимых качеств личности  учащихся  и расширения их социального опыта.  Создаются ситуации, благоприятные для формирования самосознания учащихся: сознания «Я» как субъекта деятельности, социально – нравственной самооценки. Становление личности  осуществляется в ходе конкретной предметно - практической деятельности в различных видах общения [1].  При этом акцент делается на развитие у детей логического, творческого мышления, на принятие нестандартных решений, на умение самостоятельно решать жизненные задачи.</w:t>
      </w:r>
    </w:p>
    <w:p w:rsidR="0077168E" w:rsidRPr="00F3705B" w:rsidRDefault="0077168E" w:rsidP="00F3705B">
      <w:pPr>
        <w:autoSpaceDE w:val="0"/>
        <w:autoSpaceDN w:val="0"/>
        <w:adjustRightInd w:val="0"/>
        <w:jc w:val="both"/>
      </w:pPr>
      <w:r w:rsidRPr="00F3705B">
        <w:t xml:space="preserve">    Новые знания не передаются, а открываются самим учеником.</w:t>
      </w:r>
    </w:p>
    <w:p w:rsidR="00004D83" w:rsidRPr="00F3705B" w:rsidRDefault="00004D83" w:rsidP="00F3705B">
      <w:pPr>
        <w:autoSpaceDE w:val="0"/>
        <w:autoSpaceDN w:val="0"/>
        <w:adjustRightInd w:val="0"/>
        <w:jc w:val="both"/>
      </w:pPr>
    </w:p>
    <w:p w:rsidR="003B0FF1" w:rsidRPr="00F3705B" w:rsidRDefault="00DE3554" w:rsidP="00F3705B">
      <w:pPr>
        <w:autoSpaceDE w:val="0"/>
        <w:autoSpaceDN w:val="0"/>
        <w:adjustRightInd w:val="0"/>
        <w:jc w:val="both"/>
        <w:rPr>
          <w:shd w:val="clear" w:color="auto" w:fill="FFFFFF"/>
        </w:rPr>
      </w:pPr>
      <w:r w:rsidRPr="00F3705B">
        <w:rPr>
          <w:shd w:val="clear" w:color="auto" w:fill="FFFFFF"/>
        </w:rPr>
        <w:t xml:space="preserve">     </w:t>
      </w:r>
      <w:r w:rsidR="00004D83" w:rsidRPr="00F3705B">
        <w:rPr>
          <w:shd w:val="clear" w:color="auto" w:fill="FFFFFF"/>
        </w:rPr>
        <w:t xml:space="preserve">Для развития  творческих способностей подростков  особое внимание нужно уделять развитию мышления ученика, его способности владеть приемами поисковой и творческой деятельности. Современных подростков не устраивает роль пассивных слушателей на уроке. Они ждут  неординарных  форм знакомства с новым материалом, в которых </w:t>
      </w:r>
      <w:r w:rsidR="00A6054C" w:rsidRPr="00F3705B">
        <w:rPr>
          <w:shd w:val="clear" w:color="auto" w:fill="FFFFFF"/>
        </w:rPr>
        <w:t>они с</w:t>
      </w:r>
      <w:r w:rsidR="00004D83" w:rsidRPr="00F3705B">
        <w:rPr>
          <w:shd w:val="clear" w:color="auto" w:fill="FFFFFF"/>
        </w:rPr>
        <w:t xml:space="preserve">могли бы проявить активность, </w:t>
      </w:r>
      <w:r w:rsidR="00A6054C" w:rsidRPr="00F3705B">
        <w:rPr>
          <w:shd w:val="clear" w:color="auto" w:fill="FFFFFF"/>
        </w:rPr>
        <w:t xml:space="preserve"> свой </w:t>
      </w:r>
      <w:r w:rsidR="00004D83" w:rsidRPr="00F3705B">
        <w:rPr>
          <w:shd w:val="clear" w:color="auto" w:fill="FFFFFF"/>
        </w:rPr>
        <w:t>деятельный характер мышления,</w:t>
      </w:r>
      <w:r w:rsidR="00A6054C" w:rsidRPr="00F3705B">
        <w:rPr>
          <w:shd w:val="clear" w:color="auto" w:fill="FFFFFF"/>
        </w:rPr>
        <w:t xml:space="preserve"> свою </w:t>
      </w:r>
      <w:proofErr w:type="spellStart"/>
      <w:r w:rsidR="00A6054C" w:rsidRPr="00F3705B">
        <w:rPr>
          <w:shd w:val="clear" w:color="auto" w:fill="FFFFFF"/>
        </w:rPr>
        <w:t>креативность</w:t>
      </w:r>
      <w:proofErr w:type="spellEnd"/>
      <w:r w:rsidR="00A6054C" w:rsidRPr="00F3705B">
        <w:rPr>
          <w:shd w:val="clear" w:color="auto" w:fill="FFFFFF"/>
        </w:rPr>
        <w:t xml:space="preserve">, </w:t>
      </w:r>
      <w:r w:rsidR="00004D83" w:rsidRPr="00F3705B">
        <w:rPr>
          <w:shd w:val="clear" w:color="auto" w:fill="FFFFFF"/>
        </w:rPr>
        <w:t xml:space="preserve"> </w:t>
      </w:r>
      <w:r w:rsidR="00A6054C" w:rsidRPr="00F3705B">
        <w:rPr>
          <w:shd w:val="clear" w:color="auto" w:fill="FFFFFF"/>
        </w:rPr>
        <w:t>свою тягу</w:t>
      </w:r>
      <w:r w:rsidR="00004D83" w:rsidRPr="00F3705B">
        <w:rPr>
          <w:shd w:val="clear" w:color="auto" w:fill="FFFFFF"/>
        </w:rPr>
        <w:t xml:space="preserve"> к самостоятельности. Поэтому у</w:t>
      </w:r>
      <w:r w:rsidR="00A6054C" w:rsidRPr="00F3705B">
        <w:rPr>
          <w:shd w:val="clear" w:color="auto" w:fill="FFFFFF"/>
        </w:rPr>
        <w:t xml:space="preserve">чителю необходимо использовать нестандартные </w:t>
      </w:r>
      <w:r w:rsidR="00004D83" w:rsidRPr="00F3705B">
        <w:rPr>
          <w:shd w:val="clear" w:color="auto" w:fill="FFFFFF"/>
        </w:rPr>
        <w:t xml:space="preserve"> форм</w:t>
      </w:r>
      <w:r w:rsidR="00A6054C" w:rsidRPr="00F3705B">
        <w:rPr>
          <w:shd w:val="clear" w:color="auto" w:fill="FFFFFF"/>
        </w:rPr>
        <w:t>ы</w:t>
      </w:r>
      <w:r w:rsidR="00004D83" w:rsidRPr="00F3705B">
        <w:rPr>
          <w:shd w:val="clear" w:color="auto" w:fill="FFFFFF"/>
        </w:rPr>
        <w:t xml:space="preserve"> уроков: урок-дискуссия,</w:t>
      </w:r>
      <w:r w:rsidR="00A6054C" w:rsidRPr="00F3705B">
        <w:rPr>
          <w:shd w:val="clear" w:color="auto" w:fill="FFFFFF"/>
        </w:rPr>
        <w:t xml:space="preserve"> урок-встреча, урок - викторина, </w:t>
      </w:r>
      <w:r w:rsidR="00004D83" w:rsidRPr="00F3705B">
        <w:rPr>
          <w:shd w:val="clear" w:color="auto" w:fill="FFFFFF"/>
        </w:rPr>
        <w:t>различные творческие задания, направленные на развитие творческого мышления и творческих способностей.</w:t>
      </w:r>
      <w:r w:rsidR="00004D83" w:rsidRPr="00F3705B">
        <w:br/>
      </w:r>
      <w:r w:rsidR="00004D83" w:rsidRPr="00F3705B">
        <w:br/>
      </w:r>
      <w:r w:rsidR="00B56BA9" w:rsidRPr="00F3705B">
        <w:rPr>
          <w:shd w:val="clear" w:color="auto" w:fill="FFFFFF"/>
        </w:rPr>
        <w:t xml:space="preserve">       </w:t>
      </w:r>
      <w:r w:rsidR="00A6054C" w:rsidRPr="00F3705B">
        <w:rPr>
          <w:shd w:val="clear" w:color="auto" w:fill="FFFFFF"/>
        </w:rPr>
        <w:t xml:space="preserve">Развивая  </w:t>
      </w:r>
      <w:r w:rsidR="00004D83" w:rsidRPr="00F3705B">
        <w:rPr>
          <w:shd w:val="clear" w:color="auto" w:fill="FFFFFF"/>
        </w:rPr>
        <w:t>творческие спосо</w:t>
      </w:r>
      <w:r w:rsidR="00A6054C" w:rsidRPr="00F3705B">
        <w:rPr>
          <w:shd w:val="clear" w:color="auto" w:fill="FFFFFF"/>
        </w:rPr>
        <w:t xml:space="preserve">бности  подростков,  учитель </w:t>
      </w:r>
      <w:r w:rsidR="00004D83" w:rsidRPr="00F3705B">
        <w:rPr>
          <w:shd w:val="clear" w:color="auto" w:fill="FFFFFF"/>
        </w:rPr>
        <w:t xml:space="preserve">полноправно участвует в процессе становления </w:t>
      </w:r>
      <w:r w:rsidR="00A6054C" w:rsidRPr="00F3705B">
        <w:rPr>
          <w:shd w:val="clear" w:color="auto" w:fill="FFFFFF"/>
        </w:rPr>
        <w:t xml:space="preserve">его </w:t>
      </w:r>
      <w:r w:rsidR="00004D83" w:rsidRPr="00F3705B">
        <w:rPr>
          <w:shd w:val="clear" w:color="auto" w:fill="FFFFFF"/>
        </w:rPr>
        <w:t xml:space="preserve">творческой личности. Главным для учителя должно быть не </w:t>
      </w:r>
      <w:r w:rsidR="00A6054C" w:rsidRPr="00F3705B">
        <w:rPr>
          <w:shd w:val="clear" w:color="auto" w:fill="FFFFFF"/>
        </w:rPr>
        <w:t xml:space="preserve"> обучение детей,  а</w:t>
      </w:r>
      <w:r w:rsidR="00004D83" w:rsidRPr="00F3705B">
        <w:rPr>
          <w:shd w:val="clear" w:color="auto" w:fill="FFFFFF"/>
        </w:rPr>
        <w:t xml:space="preserve"> наблюдение за их разви</w:t>
      </w:r>
      <w:r w:rsidR="00A6054C" w:rsidRPr="00F3705B">
        <w:rPr>
          <w:shd w:val="clear" w:color="auto" w:fill="FFFFFF"/>
        </w:rPr>
        <w:t xml:space="preserve">тием в соприкосновении с  </w:t>
      </w:r>
      <w:r w:rsidR="00004D83" w:rsidRPr="00F3705B">
        <w:rPr>
          <w:shd w:val="clear" w:color="auto" w:fill="FFFFFF"/>
        </w:rPr>
        <w:t>окружающ</w:t>
      </w:r>
      <w:r w:rsidR="00A6054C" w:rsidRPr="00F3705B">
        <w:rPr>
          <w:shd w:val="clear" w:color="auto" w:fill="FFFFFF"/>
        </w:rPr>
        <w:t xml:space="preserve">им миром. Участвуя в </w:t>
      </w:r>
      <w:r w:rsidR="00004D83" w:rsidRPr="00F3705B">
        <w:rPr>
          <w:shd w:val="clear" w:color="auto" w:fill="FFFFFF"/>
        </w:rPr>
        <w:t xml:space="preserve"> развитии ребенка, педагогу</w:t>
      </w:r>
      <w:r w:rsidR="00A6054C" w:rsidRPr="00F3705B">
        <w:rPr>
          <w:shd w:val="clear" w:color="auto" w:fill="FFFFFF"/>
        </w:rPr>
        <w:t xml:space="preserve"> </w:t>
      </w:r>
      <w:r w:rsidR="00004D83" w:rsidRPr="00F3705B">
        <w:rPr>
          <w:shd w:val="clear" w:color="auto" w:fill="FFFFFF"/>
        </w:rPr>
        <w:t>надо быть уверенным в правильности</w:t>
      </w:r>
      <w:r w:rsidR="00A6054C" w:rsidRPr="00F3705B">
        <w:rPr>
          <w:shd w:val="clear" w:color="auto" w:fill="FFFFFF"/>
        </w:rPr>
        <w:t xml:space="preserve"> </w:t>
      </w:r>
      <w:r w:rsidR="00004D83" w:rsidRPr="00F3705B">
        <w:rPr>
          <w:shd w:val="clear" w:color="auto" w:fill="FFFFFF"/>
        </w:rPr>
        <w:t xml:space="preserve"> выбора цели - развитие личности школьника,</w:t>
      </w:r>
      <w:r w:rsidR="00A6054C" w:rsidRPr="00F3705B">
        <w:rPr>
          <w:shd w:val="clear" w:color="auto" w:fill="FFFFFF"/>
        </w:rPr>
        <w:t xml:space="preserve"> индивидуальности, творческой фантазии,</w:t>
      </w:r>
      <w:r w:rsidR="00004D83" w:rsidRPr="00F3705B">
        <w:rPr>
          <w:shd w:val="clear" w:color="auto" w:fill="FFFFFF"/>
        </w:rPr>
        <w:t xml:space="preserve"> его </w:t>
      </w:r>
      <w:r w:rsidR="00A6054C" w:rsidRPr="00F3705B">
        <w:rPr>
          <w:shd w:val="clear" w:color="auto" w:fill="FFFFFF"/>
        </w:rPr>
        <w:t>дарований</w:t>
      </w:r>
      <w:r w:rsidR="00004D83" w:rsidRPr="00F3705B">
        <w:rPr>
          <w:shd w:val="clear" w:color="auto" w:fill="FFFFFF"/>
        </w:rPr>
        <w:t>.</w:t>
      </w:r>
      <w:r w:rsidR="00A6054C" w:rsidRPr="00F3705B">
        <w:rPr>
          <w:shd w:val="clear" w:color="auto" w:fill="FFFFFF"/>
        </w:rPr>
        <w:t xml:space="preserve"> И, несомнен</w:t>
      </w:r>
      <w:r w:rsidR="00004D83" w:rsidRPr="00F3705B">
        <w:rPr>
          <w:shd w:val="clear" w:color="auto" w:fill="FFFFFF"/>
        </w:rPr>
        <w:t>но,</w:t>
      </w:r>
      <w:r w:rsidR="003B0FF1" w:rsidRPr="00F3705B">
        <w:rPr>
          <w:shd w:val="clear" w:color="auto" w:fill="FFFFFF"/>
        </w:rPr>
        <w:t xml:space="preserve"> учитель должен быть уверенным в неординарности  каждого  ребен</w:t>
      </w:r>
      <w:r w:rsidR="00004D83" w:rsidRPr="00F3705B">
        <w:rPr>
          <w:shd w:val="clear" w:color="auto" w:fill="FFFFFF"/>
        </w:rPr>
        <w:t>к</w:t>
      </w:r>
      <w:r w:rsidR="003B0FF1" w:rsidRPr="00F3705B">
        <w:rPr>
          <w:shd w:val="clear" w:color="auto" w:fill="FFFFFF"/>
        </w:rPr>
        <w:t>а, в его таланте.</w:t>
      </w:r>
    </w:p>
    <w:p w:rsidR="00004D83" w:rsidRPr="00F3705B" w:rsidRDefault="003B0FF1" w:rsidP="00F3705B">
      <w:pPr>
        <w:autoSpaceDE w:val="0"/>
        <w:autoSpaceDN w:val="0"/>
        <w:adjustRightInd w:val="0"/>
        <w:jc w:val="both"/>
      </w:pPr>
      <w:r w:rsidRPr="00F3705B">
        <w:rPr>
          <w:shd w:val="clear" w:color="auto" w:fill="FFFFFF"/>
        </w:rPr>
        <w:t xml:space="preserve">  </w:t>
      </w:r>
      <w:r w:rsidR="00B56BA9" w:rsidRPr="00F3705B">
        <w:rPr>
          <w:shd w:val="clear" w:color="auto" w:fill="FFFFFF"/>
        </w:rPr>
        <w:t xml:space="preserve">  </w:t>
      </w:r>
      <w:r w:rsidRPr="00F3705B">
        <w:rPr>
          <w:shd w:val="clear" w:color="auto" w:fill="FFFFFF"/>
        </w:rPr>
        <w:t>Простое  у</w:t>
      </w:r>
      <w:r w:rsidR="00004D83" w:rsidRPr="00F3705B">
        <w:rPr>
          <w:shd w:val="clear" w:color="auto" w:fill="FFFFFF"/>
        </w:rPr>
        <w:t xml:space="preserve">мение </w:t>
      </w:r>
      <w:r w:rsidRPr="00F3705B">
        <w:rPr>
          <w:shd w:val="clear" w:color="auto" w:fill="FFFFFF"/>
        </w:rPr>
        <w:t xml:space="preserve">каждого </w:t>
      </w:r>
      <w:r w:rsidR="00004D83" w:rsidRPr="00F3705B">
        <w:rPr>
          <w:shd w:val="clear" w:color="auto" w:fill="FFFFFF"/>
        </w:rPr>
        <w:t xml:space="preserve">учителя увидеть способности ребенка, о которых тот сам может </w:t>
      </w:r>
      <w:r w:rsidRPr="00F3705B">
        <w:rPr>
          <w:shd w:val="clear" w:color="auto" w:fill="FFFFFF"/>
        </w:rPr>
        <w:t>и не подозревать,</w:t>
      </w:r>
      <w:r w:rsidR="00004D83" w:rsidRPr="00F3705B">
        <w:rPr>
          <w:shd w:val="clear" w:color="auto" w:fill="FFFFFF"/>
        </w:rPr>
        <w:t xml:space="preserve"> убедить его в этом </w:t>
      </w:r>
      <w:r w:rsidRPr="00F3705B">
        <w:rPr>
          <w:shd w:val="clear" w:color="auto" w:fill="FFFFFF"/>
        </w:rPr>
        <w:t>–</w:t>
      </w:r>
      <w:r w:rsidR="00004D83" w:rsidRPr="00F3705B">
        <w:rPr>
          <w:shd w:val="clear" w:color="auto" w:fill="FFFFFF"/>
        </w:rPr>
        <w:t xml:space="preserve"> </w:t>
      </w:r>
      <w:r w:rsidRPr="00F3705B">
        <w:rPr>
          <w:shd w:val="clear" w:color="auto" w:fill="FFFFFF"/>
        </w:rPr>
        <w:t xml:space="preserve"> все это является самым ценным</w:t>
      </w:r>
      <w:r w:rsidR="00004D83" w:rsidRPr="00F3705B">
        <w:rPr>
          <w:shd w:val="clear" w:color="auto" w:fill="FFFFFF"/>
        </w:rPr>
        <w:t>,</w:t>
      </w:r>
      <w:r w:rsidRPr="00F3705B">
        <w:rPr>
          <w:shd w:val="clear" w:color="auto" w:fill="FFFFFF"/>
        </w:rPr>
        <w:t xml:space="preserve"> самым важным, </w:t>
      </w:r>
      <w:r w:rsidR="00004D83" w:rsidRPr="00F3705B">
        <w:rPr>
          <w:shd w:val="clear" w:color="auto" w:fill="FFFFFF"/>
        </w:rPr>
        <w:t xml:space="preserve"> что только может быть в воспитании вообще</w:t>
      </w:r>
      <w:r w:rsidRPr="00F3705B">
        <w:rPr>
          <w:shd w:val="clear" w:color="auto" w:fill="FFFFFF"/>
        </w:rPr>
        <w:t>.</w:t>
      </w:r>
      <w:r w:rsidR="00004D83" w:rsidRPr="00F3705B">
        <w:br/>
      </w:r>
      <w:r w:rsidR="00004D83" w:rsidRPr="00F3705B">
        <w:rPr>
          <w:shd w:val="clear" w:color="auto" w:fill="FFFFFF"/>
        </w:rPr>
        <w:t>Так</w:t>
      </w:r>
      <w:r w:rsidRPr="00F3705B">
        <w:rPr>
          <w:shd w:val="clear" w:color="auto" w:fill="FFFFFF"/>
        </w:rPr>
        <w:t>им образом, мы видим</w:t>
      </w:r>
      <w:r w:rsidR="00932219" w:rsidRPr="00F3705B">
        <w:rPr>
          <w:shd w:val="clear" w:color="auto" w:fill="FFFFFF"/>
        </w:rPr>
        <w:t>,</w:t>
      </w:r>
      <w:r w:rsidRPr="00F3705B">
        <w:rPr>
          <w:shd w:val="clear" w:color="auto" w:fill="FFFFFF"/>
        </w:rPr>
        <w:t xml:space="preserve"> как велика роль учителя </w:t>
      </w:r>
      <w:r w:rsidR="00004D83" w:rsidRPr="00F3705B">
        <w:rPr>
          <w:shd w:val="clear" w:color="auto" w:fill="FFFFFF"/>
        </w:rPr>
        <w:t xml:space="preserve">в развитии современного творчески </w:t>
      </w:r>
      <w:r w:rsidR="00004D83" w:rsidRPr="00F3705B">
        <w:rPr>
          <w:shd w:val="clear" w:color="auto" w:fill="FFFFFF"/>
        </w:rPr>
        <w:lastRenderedPageBreak/>
        <w:t>мыслящего человека и</w:t>
      </w:r>
      <w:r w:rsidR="00932219" w:rsidRPr="00F3705B">
        <w:rPr>
          <w:shd w:val="clear" w:color="auto" w:fill="FFFFFF"/>
        </w:rPr>
        <w:t xml:space="preserve"> учитель  должен </w:t>
      </w:r>
      <w:r w:rsidR="00004D83" w:rsidRPr="00F3705B">
        <w:rPr>
          <w:shd w:val="clear" w:color="auto" w:fill="FFFFFF"/>
        </w:rPr>
        <w:t xml:space="preserve"> по достоинству оцениваться с позиции полезности в эпоху использования новых технологий.</w:t>
      </w:r>
    </w:p>
    <w:p w:rsidR="0077168E" w:rsidRPr="00F3705B" w:rsidRDefault="0077168E" w:rsidP="00F3705B">
      <w:pPr>
        <w:autoSpaceDE w:val="0"/>
        <w:autoSpaceDN w:val="0"/>
        <w:adjustRightInd w:val="0"/>
        <w:jc w:val="both"/>
      </w:pPr>
      <w:r w:rsidRPr="00F3705B">
        <w:t xml:space="preserve">    </w:t>
      </w:r>
      <w:r w:rsidR="00DE3554" w:rsidRPr="00F3705B">
        <w:t xml:space="preserve"> </w:t>
      </w:r>
      <w:r w:rsidRPr="00F3705B">
        <w:t>Выполняя свои профессиональные обязанности, учитель вынужден в определенных ситуациях в той или иной степени превращаться и в методиста, и в ученого.</w:t>
      </w:r>
    </w:p>
    <w:p w:rsidR="0077168E" w:rsidRPr="00F3705B" w:rsidRDefault="0077168E" w:rsidP="00F3705B">
      <w:pPr>
        <w:autoSpaceDE w:val="0"/>
        <w:autoSpaceDN w:val="0"/>
        <w:adjustRightInd w:val="0"/>
        <w:jc w:val="both"/>
      </w:pPr>
      <w:r w:rsidRPr="00F3705B">
        <w:t>Счастливый дар учителя – умение общаться с детьми. От этого умения зависит многое, если не все. Чаще всего в памяти детей остаются не уроки, а простое человеческое общение. Ведь воспитание – это обмен духовными ценностями на уровне межличностного общения.</w:t>
      </w:r>
    </w:p>
    <w:p w:rsidR="0077168E" w:rsidRPr="00F3705B" w:rsidRDefault="0077168E" w:rsidP="00F3705B">
      <w:pPr>
        <w:autoSpaceDE w:val="0"/>
        <w:autoSpaceDN w:val="0"/>
        <w:adjustRightInd w:val="0"/>
        <w:jc w:val="both"/>
      </w:pPr>
      <w:r w:rsidRPr="00F3705B">
        <w:t xml:space="preserve">Задачи учителя – не научить, а побудить к «добыванию» знаний, не оценить умения, а проанализировать уровень владения ими; одним словом, учитель по отношению к ученику становится источником духовного и интеллектуального импульса, побуждающего к действию, и результат (знание или незнание) – это итог совместных действий учителя и ученика. Учитель создает условия для развития творческой личности, способной реализовать свой потенциал в динамичных социально-экономических условиях, в </w:t>
      </w:r>
      <w:proofErr w:type="gramStart"/>
      <w:r w:rsidRPr="00F3705B">
        <w:t>интересах</w:t>
      </w:r>
      <w:proofErr w:type="gramEnd"/>
      <w:r w:rsidRPr="00F3705B">
        <w:t xml:space="preserve"> как собственных жизненных устремлений, так и прогресса общества, продолжения традиций, развития науки, культуры, техники.</w:t>
      </w:r>
    </w:p>
    <w:p w:rsidR="0077168E" w:rsidRPr="00F3705B" w:rsidRDefault="0077168E" w:rsidP="00F3705B">
      <w:pPr>
        <w:autoSpaceDE w:val="0"/>
        <w:autoSpaceDN w:val="0"/>
        <w:adjustRightInd w:val="0"/>
        <w:jc w:val="both"/>
      </w:pPr>
      <w:r w:rsidRPr="00F3705B">
        <w:t xml:space="preserve">  </w:t>
      </w:r>
      <w:r w:rsidR="00DE3554" w:rsidRPr="00F3705B">
        <w:t xml:space="preserve">   </w:t>
      </w:r>
      <w:r w:rsidRPr="00F3705B">
        <w:t>Ориентация на личность педагога, на его субъективное развитие и саморазвитие, его способность к общему и профессиональному образованию основана на необходимости обеспечения условий развития современного поколения.</w:t>
      </w:r>
    </w:p>
    <w:p w:rsidR="0077168E" w:rsidRPr="00F3705B" w:rsidRDefault="0077168E" w:rsidP="00F3705B">
      <w:pPr>
        <w:autoSpaceDE w:val="0"/>
        <w:autoSpaceDN w:val="0"/>
        <w:adjustRightInd w:val="0"/>
        <w:jc w:val="both"/>
      </w:pPr>
      <w:r w:rsidRPr="00F3705B">
        <w:t xml:space="preserve">Инновационная деятельность предполагает наличие у педагогов организаторских, профессиональных, личностно-нравственных, социальных, коммуникативных компетенций. Развивать ребенка может только развивающийся  педагог [11], высококвалифицированный, конкурентоспособный, готовый к инновационной деятельности, к гибкому реагированию на потребности регионального рынка труда [12]. </w:t>
      </w:r>
    </w:p>
    <w:p w:rsidR="0077168E" w:rsidRPr="00F3705B" w:rsidRDefault="0077168E" w:rsidP="00F3705B">
      <w:pPr>
        <w:autoSpaceDE w:val="0"/>
        <w:autoSpaceDN w:val="0"/>
        <w:adjustRightInd w:val="0"/>
        <w:jc w:val="both"/>
      </w:pPr>
      <w:r w:rsidRPr="00F3705B">
        <w:t xml:space="preserve">  </w:t>
      </w:r>
      <w:r w:rsidR="00DE3554" w:rsidRPr="00F3705B">
        <w:t xml:space="preserve">   </w:t>
      </w:r>
      <w:r w:rsidRPr="00F3705B">
        <w:t xml:space="preserve">     Организуя разные формы взаимодействия школьников на основе диалога, реального сотрудничества между всеми участниками учебного процесса, учитель способствует формированию опыта делового сотрудничества. От того,  что и как делает учитель в классе, во многом зависит то, с чем уйдут учащиеся после урока [13]. </w:t>
      </w:r>
    </w:p>
    <w:p w:rsidR="0077168E" w:rsidRPr="00F3705B" w:rsidRDefault="0077168E" w:rsidP="00F3705B">
      <w:pPr>
        <w:autoSpaceDE w:val="0"/>
        <w:autoSpaceDN w:val="0"/>
        <w:adjustRightInd w:val="0"/>
        <w:jc w:val="both"/>
      </w:pPr>
      <w:r w:rsidRPr="00F3705B">
        <w:t xml:space="preserve">  </w:t>
      </w:r>
      <w:r w:rsidR="00DE3554" w:rsidRPr="00F3705B">
        <w:t xml:space="preserve">    </w:t>
      </w:r>
      <w:r w:rsidRPr="00F3705B">
        <w:t>Учитель в процессе обучения опирается на веру во всеобщую талантливость детей, на известный со времен античности девиз: «Учись, обучая» и на психологическую парадигму: «Успех рождает успех».</w:t>
      </w:r>
    </w:p>
    <w:p w:rsidR="0077168E" w:rsidRPr="00F3705B" w:rsidRDefault="0077168E" w:rsidP="00F3705B">
      <w:pPr>
        <w:autoSpaceDE w:val="0"/>
        <w:autoSpaceDN w:val="0"/>
        <w:adjustRightInd w:val="0"/>
        <w:jc w:val="both"/>
      </w:pPr>
    </w:p>
    <w:p w:rsidR="0077168E" w:rsidRPr="00F3705B" w:rsidRDefault="0077168E" w:rsidP="00F3705B">
      <w:pPr>
        <w:autoSpaceDE w:val="0"/>
        <w:autoSpaceDN w:val="0"/>
        <w:adjustRightInd w:val="0"/>
        <w:jc w:val="both"/>
      </w:pPr>
      <w:r w:rsidRPr="00F3705B">
        <w:t xml:space="preserve">   Библиографический список</w:t>
      </w:r>
    </w:p>
    <w:p w:rsidR="00DE3554" w:rsidRPr="00F3705B" w:rsidRDefault="00DE3554" w:rsidP="00F3705B">
      <w:pPr>
        <w:autoSpaceDE w:val="0"/>
        <w:autoSpaceDN w:val="0"/>
        <w:adjustRightInd w:val="0"/>
        <w:jc w:val="both"/>
      </w:pPr>
    </w:p>
    <w:p w:rsidR="0077168E" w:rsidRPr="00F3705B" w:rsidRDefault="0077168E" w:rsidP="00F3705B">
      <w:pPr>
        <w:autoSpaceDE w:val="0"/>
        <w:autoSpaceDN w:val="0"/>
        <w:adjustRightInd w:val="0"/>
        <w:jc w:val="both"/>
        <w:rPr>
          <w:bCs/>
        </w:rPr>
      </w:pPr>
      <w:r w:rsidRPr="00F3705B">
        <w:rPr>
          <w:bCs/>
        </w:rPr>
        <w:t xml:space="preserve">1.  </w:t>
      </w:r>
      <w:proofErr w:type="spellStart"/>
      <w:r w:rsidRPr="00F3705B">
        <w:rPr>
          <w:bCs/>
        </w:rPr>
        <w:t>Ариян</w:t>
      </w:r>
      <w:proofErr w:type="spellEnd"/>
      <w:r w:rsidRPr="00F3705B">
        <w:rPr>
          <w:bCs/>
        </w:rPr>
        <w:t xml:space="preserve">  М.А. Технологии социально – развивающего обучения иностранным языкам    на старшем этапе  обучения средней школы// Иностранные языки в школе.  – 2008. -№ 7.</w:t>
      </w:r>
    </w:p>
    <w:p w:rsidR="0077168E" w:rsidRPr="00F3705B" w:rsidRDefault="0077168E" w:rsidP="00F3705B">
      <w:pPr>
        <w:autoSpaceDE w:val="0"/>
        <w:autoSpaceDN w:val="0"/>
        <w:adjustRightInd w:val="0"/>
        <w:jc w:val="both"/>
        <w:rPr>
          <w:bCs/>
        </w:rPr>
      </w:pPr>
      <w:r w:rsidRPr="00F3705B">
        <w:rPr>
          <w:bCs/>
        </w:rPr>
        <w:t xml:space="preserve">2.Рубинштейн С.Л. Основы общей психологии. – М.,1940. </w:t>
      </w:r>
    </w:p>
    <w:p w:rsidR="0077168E" w:rsidRPr="00F3705B" w:rsidRDefault="0077168E" w:rsidP="00F3705B">
      <w:pPr>
        <w:autoSpaceDE w:val="0"/>
        <w:autoSpaceDN w:val="0"/>
        <w:adjustRightInd w:val="0"/>
        <w:jc w:val="both"/>
        <w:rPr>
          <w:bCs/>
        </w:rPr>
      </w:pPr>
      <w:r w:rsidRPr="00F3705B">
        <w:rPr>
          <w:bCs/>
        </w:rPr>
        <w:t xml:space="preserve">3.  </w:t>
      </w:r>
      <w:proofErr w:type="spellStart"/>
      <w:r w:rsidRPr="00F3705B">
        <w:rPr>
          <w:bCs/>
        </w:rPr>
        <w:t>Бим</w:t>
      </w:r>
      <w:proofErr w:type="spellEnd"/>
      <w:r w:rsidRPr="00F3705B">
        <w:rPr>
          <w:bCs/>
        </w:rPr>
        <w:t xml:space="preserve"> И.Л. Модернизация структуры и содержания школьного образования // Иностранные языки в школе. -2005. - №8. </w:t>
      </w:r>
    </w:p>
    <w:p w:rsidR="0077168E" w:rsidRPr="00F3705B" w:rsidRDefault="0077168E" w:rsidP="00F3705B">
      <w:pPr>
        <w:autoSpaceDE w:val="0"/>
        <w:autoSpaceDN w:val="0"/>
        <w:adjustRightInd w:val="0"/>
        <w:jc w:val="both"/>
        <w:rPr>
          <w:bCs/>
        </w:rPr>
      </w:pPr>
      <w:r w:rsidRPr="00F3705B">
        <w:rPr>
          <w:bCs/>
        </w:rPr>
        <w:t xml:space="preserve">4.  </w:t>
      </w:r>
      <w:proofErr w:type="spellStart"/>
      <w:r w:rsidRPr="00F3705B">
        <w:rPr>
          <w:bCs/>
        </w:rPr>
        <w:t>Бим</w:t>
      </w:r>
      <w:proofErr w:type="spellEnd"/>
      <w:r w:rsidRPr="00F3705B">
        <w:rPr>
          <w:bCs/>
        </w:rPr>
        <w:t xml:space="preserve"> И.</w:t>
      </w:r>
      <w:proofErr w:type="gramStart"/>
      <w:r w:rsidRPr="00F3705B">
        <w:rPr>
          <w:bCs/>
        </w:rPr>
        <w:t>Л.</w:t>
      </w:r>
      <w:proofErr w:type="gramEnd"/>
      <w:r w:rsidRPr="00F3705B">
        <w:rPr>
          <w:bCs/>
        </w:rPr>
        <w:t xml:space="preserve"> Что нового привносит личностно – ориентированная парадигма в образование подрастающего поколения // Иностранные языки в школе. - 2011. - №10. </w:t>
      </w:r>
    </w:p>
    <w:p w:rsidR="0077168E" w:rsidRPr="00F3705B" w:rsidRDefault="0077168E" w:rsidP="00F3705B">
      <w:pPr>
        <w:autoSpaceDE w:val="0"/>
        <w:autoSpaceDN w:val="0"/>
        <w:adjustRightInd w:val="0"/>
        <w:jc w:val="both"/>
      </w:pPr>
      <w:r w:rsidRPr="00F3705B">
        <w:rPr>
          <w:bCs/>
        </w:rPr>
        <w:t xml:space="preserve">  </w:t>
      </w:r>
      <w:r w:rsidRPr="00F3705B">
        <w:t xml:space="preserve">5.  </w:t>
      </w:r>
      <w:proofErr w:type="spellStart"/>
      <w:r w:rsidRPr="00F3705B">
        <w:t>Куревина</w:t>
      </w:r>
      <w:proofErr w:type="spellEnd"/>
      <w:r w:rsidRPr="00F3705B">
        <w:t xml:space="preserve"> О.А. Современному образованию – современный учитель /О.А. </w:t>
      </w:r>
      <w:proofErr w:type="spellStart"/>
      <w:r w:rsidRPr="00F3705B">
        <w:t>Куревина</w:t>
      </w:r>
      <w:proofErr w:type="spellEnd"/>
      <w:r w:rsidRPr="00F3705B">
        <w:t xml:space="preserve"> // Начальная школа. – 2006. – №3. – С. 28.</w:t>
      </w:r>
    </w:p>
    <w:p w:rsidR="0077168E" w:rsidRPr="00F3705B" w:rsidRDefault="0077168E" w:rsidP="00F3705B">
      <w:pPr>
        <w:autoSpaceDE w:val="0"/>
        <w:autoSpaceDN w:val="0"/>
        <w:adjustRightInd w:val="0"/>
        <w:jc w:val="both"/>
      </w:pPr>
      <w:r w:rsidRPr="00F3705B">
        <w:t xml:space="preserve">6.  </w:t>
      </w:r>
      <w:proofErr w:type="spellStart"/>
      <w:r w:rsidRPr="00F3705B">
        <w:t>Трубайчук</w:t>
      </w:r>
      <w:proofErr w:type="spellEnd"/>
      <w:r w:rsidRPr="00F3705B">
        <w:t xml:space="preserve">, Л.В. Подготовка педагогических кадров в условиях реализации образовательных стандартов второго поколения. /Л.В. </w:t>
      </w:r>
      <w:proofErr w:type="spellStart"/>
      <w:r w:rsidRPr="00F3705B">
        <w:t>Трубайчук</w:t>
      </w:r>
      <w:proofErr w:type="spellEnd"/>
      <w:r w:rsidRPr="00F3705B">
        <w:t xml:space="preserve"> // Начальная школа. – 2009. – №5. – С. 10. </w:t>
      </w:r>
    </w:p>
    <w:p w:rsidR="0077168E" w:rsidRPr="00F3705B" w:rsidRDefault="0077168E" w:rsidP="00F3705B">
      <w:pPr>
        <w:autoSpaceDE w:val="0"/>
        <w:autoSpaceDN w:val="0"/>
        <w:adjustRightInd w:val="0"/>
        <w:jc w:val="both"/>
      </w:pPr>
      <w:r w:rsidRPr="00F3705B">
        <w:t>7. Медведев Д.А.</w:t>
      </w:r>
      <w:r w:rsidRPr="00F3705B">
        <w:rPr>
          <w:b/>
        </w:rPr>
        <w:t xml:space="preserve"> </w:t>
      </w:r>
      <w:r w:rsidRPr="00F3705B">
        <w:t xml:space="preserve"> «Наша новая школа» </w:t>
      </w:r>
      <w:r w:rsidRPr="00F3705B">
        <w:rPr>
          <w:lang w:val="en-US"/>
        </w:rPr>
        <w:t>http</w:t>
      </w:r>
      <w:r w:rsidRPr="00F3705B">
        <w:t xml:space="preserve">:// </w:t>
      </w:r>
      <w:proofErr w:type="spellStart"/>
      <w:r w:rsidRPr="00F3705B">
        <w:t>президент</w:t>
      </w:r>
      <w:proofErr w:type="gramStart"/>
      <w:r w:rsidRPr="00F3705B">
        <w:t>.р</w:t>
      </w:r>
      <w:proofErr w:type="gramEnd"/>
      <w:r w:rsidRPr="00F3705B">
        <w:t>ф</w:t>
      </w:r>
      <w:proofErr w:type="spellEnd"/>
      <w:r w:rsidRPr="00F3705B">
        <w:t xml:space="preserve">/ </w:t>
      </w:r>
      <w:r w:rsidRPr="00F3705B">
        <w:rPr>
          <w:lang w:val="en-US"/>
        </w:rPr>
        <w:t>new</w:t>
      </w:r>
      <w:r w:rsidRPr="00F3705B">
        <w:t xml:space="preserve">/6683 </w:t>
      </w:r>
    </w:p>
    <w:p w:rsidR="0077168E" w:rsidRPr="00F3705B" w:rsidRDefault="0077168E" w:rsidP="00F3705B">
      <w:pPr>
        <w:autoSpaceDE w:val="0"/>
        <w:autoSpaceDN w:val="0"/>
        <w:adjustRightInd w:val="0"/>
        <w:jc w:val="both"/>
      </w:pPr>
      <w:r w:rsidRPr="00F3705B">
        <w:t xml:space="preserve"> 8. Головаш И.И. Профессиональная культура педагога в контексте социальных изменений, глобальных проблем общества.// Сборник «Потенциал личности». – Курган, 2010. –с.13.</w:t>
      </w:r>
    </w:p>
    <w:p w:rsidR="0077168E" w:rsidRPr="00F3705B" w:rsidRDefault="0077168E" w:rsidP="00F3705B">
      <w:pPr>
        <w:autoSpaceDE w:val="0"/>
        <w:autoSpaceDN w:val="0"/>
        <w:adjustRightInd w:val="0"/>
        <w:jc w:val="both"/>
        <w:rPr>
          <w:bCs/>
        </w:rPr>
      </w:pPr>
      <w:r w:rsidRPr="00F3705B">
        <w:t xml:space="preserve">9. </w:t>
      </w:r>
      <w:r w:rsidRPr="00F3705B">
        <w:rPr>
          <w:bCs/>
        </w:rPr>
        <w:t xml:space="preserve"> </w:t>
      </w:r>
      <w:proofErr w:type="spellStart"/>
      <w:r w:rsidRPr="00F3705B">
        <w:rPr>
          <w:bCs/>
        </w:rPr>
        <w:t>Бим</w:t>
      </w:r>
      <w:proofErr w:type="spellEnd"/>
      <w:r w:rsidRPr="00F3705B">
        <w:rPr>
          <w:bCs/>
        </w:rPr>
        <w:t xml:space="preserve"> И.Л., </w:t>
      </w:r>
      <w:proofErr w:type="spellStart"/>
      <w:r w:rsidRPr="00F3705B">
        <w:rPr>
          <w:bCs/>
        </w:rPr>
        <w:t>Садомова</w:t>
      </w:r>
      <w:proofErr w:type="spellEnd"/>
      <w:r w:rsidRPr="00F3705B">
        <w:rPr>
          <w:bCs/>
        </w:rPr>
        <w:t xml:space="preserve">  Л.В. Педагогическая культура учителя и культура учения учащихся // Иностранные языки в школе. - 2011. - №6.  </w:t>
      </w:r>
    </w:p>
    <w:p w:rsidR="0077168E" w:rsidRPr="00F3705B" w:rsidRDefault="0077168E" w:rsidP="00F3705B">
      <w:pPr>
        <w:autoSpaceDE w:val="0"/>
        <w:autoSpaceDN w:val="0"/>
        <w:adjustRightInd w:val="0"/>
        <w:jc w:val="both"/>
      </w:pPr>
      <w:r w:rsidRPr="00F3705B">
        <w:rPr>
          <w:bCs/>
        </w:rPr>
        <w:lastRenderedPageBreak/>
        <w:t xml:space="preserve">10.  </w:t>
      </w:r>
      <w:r w:rsidRPr="00F3705B">
        <w:t>Концепция федеральных государственных образовательных стандартов общего образования: проект</w:t>
      </w:r>
      <w:proofErr w:type="gramStart"/>
      <w:r w:rsidRPr="00F3705B">
        <w:t xml:space="preserve"> / / Р</w:t>
      </w:r>
      <w:proofErr w:type="gramEnd"/>
      <w:r w:rsidRPr="00F3705B">
        <w:t xml:space="preserve">ос. Акад. Образования; под ред. А.М. </w:t>
      </w:r>
      <w:proofErr w:type="spellStart"/>
      <w:r w:rsidRPr="00F3705B">
        <w:t>Кондакова</w:t>
      </w:r>
      <w:proofErr w:type="spellEnd"/>
      <w:r w:rsidRPr="00F3705B">
        <w:t xml:space="preserve">, А.А. Кузнецова. – М.: Просвещение,2008. – 39 </w:t>
      </w:r>
      <w:proofErr w:type="gramStart"/>
      <w:r w:rsidRPr="00F3705B">
        <w:t>с</w:t>
      </w:r>
      <w:proofErr w:type="gramEnd"/>
      <w:r w:rsidRPr="00F3705B">
        <w:t xml:space="preserve">. </w:t>
      </w:r>
    </w:p>
    <w:p w:rsidR="0077168E" w:rsidRPr="00F3705B" w:rsidRDefault="0077168E" w:rsidP="00F3705B">
      <w:pPr>
        <w:autoSpaceDE w:val="0"/>
        <w:autoSpaceDN w:val="0"/>
        <w:adjustRightInd w:val="0"/>
        <w:jc w:val="both"/>
      </w:pPr>
      <w:r w:rsidRPr="00F3705B">
        <w:t>11. Концепция модернизации российского образования на период до 2010 года // Официальные документы в образовании. – 2002. – № 4. – С. 3-31.</w:t>
      </w:r>
    </w:p>
    <w:p w:rsidR="0077168E" w:rsidRPr="00F3705B" w:rsidRDefault="0077168E" w:rsidP="00F3705B">
      <w:pPr>
        <w:autoSpaceDE w:val="0"/>
        <w:autoSpaceDN w:val="0"/>
        <w:adjustRightInd w:val="0"/>
        <w:jc w:val="both"/>
      </w:pPr>
      <w:r w:rsidRPr="00F3705B">
        <w:t xml:space="preserve">  12.  Городская целевая программа развития образования на 2009 – 2011 годы// Столичное образование - 5.МДО. – М., 2008. </w:t>
      </w:r>
    </w:p>
    <w:p w:rsidR="0077168E" w:rsidRPr="00F3705B" w:rsidRDefault="0077168E" w:rsidP="00F3705B">
      <w:pPr>
        <w:autoSpaceDE w:val="0"/>
        <w:autoSpaceDN w:val="0"/>
        <w:adjustRightInd w:val="0"/>
        <w:jc w:val="both"/>
      </w:pPr>
      <w:r w:rsidRPr="00F3705B">
        <w:rPr>
          <w:lang w:val="en-US"/>
        </w:rPr>
        <w:t xml:space="preserve">13.  Penny Ur. </w:t>
      </w:r>
      <w:proofErr w:type="gramStart"/>
      <w:r w:rsidRPr="00F3705B">
        <w:rPr>
          <w:lang w:val="en-US"/>
        </w:rPr>
        <w:t>Methodology in LT (The English teacher as professional).</w:t>
      </w:r>
      <w:proofErr w:type="gramEnd"/>
      <w:r w:rsidRPr="00F3705B">
        <w:rPr>
          <w:lang w:val="en-US"/>
        </w:rPr>
        <w:t xml:space="preserve">  </w:t>
      </w:r>
      <w:proofErr w:type="gramStart"/>
      <w:r w:rsidRPr="00F3705B">
        <w:rPr>
          <w:lang w:val="en-US"/>
        </w:rPr>
        <w:t>CUP</w:t>
      </w:r>
      <w:r w:rsidRPr="00F3705B">
        <w:t>.</w:t>
      </w:r>
      <w:proofErr w:type="gramEnd"/>
      <w:r w:rsidRPr="00F3705B">
        <w:t xml:space="preserve">  2002.</w:t>
      </w:r>
    </w:p>
    <w:sectPr w:rsidR="0077168E" w:rsidRPr="00F3705B" w:rsidSect="00F3705B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77168E"/>
    <w:rsid w:val="00004D83"/>
    <w:rsid w:val="00084053"/>
    <w:rsid w:val="000A5821"/>
    <w:rsid w:val="001A6009"/>
    <w:rsid w:val="003B0FF1"/>
    <w:rsid w:val="0056513E"/>
    <w:rsid w:val="0077168E"/>
    <w:rsid w:val="00932219"/>
    <w:rsid w:val="00A6054C"/>
    <w:rsid w:val="00B56BA9"/>
    <w:rsid w:val="00CF184A"/>
    <w:rsid w:val="00D51C0E"/>
    <w:rsid w:val="00D91456"/>
    <w:rsid w:val="00DE3554"/>
    <w:rsid w:val="00F370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6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5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2275</Words>
  <Characters>12971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HomeLab</Company>
  <LinksUpToDate>false</LinksUpToDate>
  <CharactersWithSpaces>15216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2014-04-10T19:00:00Z</dcterms:created>
  <dcterms:modified xsi:type="dcterms:W3CDTF">2014-04-11T14:32:00Z</dcterms:modified>
</cp:coreProperties>
</file>